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57DD" w14:textId="77777777" w:rsidR="00A257D4" w:rsidRDefault="00A257D4" w:rsidP="00A257D4">
      <w:pPr>
        <w:jc w:val="center"/>
      </w:pPr>
      <w:r>
        <w:t>Attachment A: Areas of Expertise and Experience</w:t>
      </w:r>
    </w:p>
    <w:p w14:paraId="6CF99AC4" w14:textId="77777777" w:rsidR="00A257D4" w:rsidRPr="00635BE8" w:rsidRDefault="00A257D4" w:rsidP="00A257D4">
      <w:pPr>
        <w:jc w:val="center"/>
        <w:rPr>
          <w:sz w:val="20"/>
          <w:szCs w:val="20"/>
        </w:rPr>
      </w:pPr>
    </w:p>
    <w:tbl>
      <w:tblPr>
        <w:tblW w:w="9702" w:type="dxa"/>
        <w:jc w:val="center"/>
        <w:tblLook w:val="04A0" w:firstRow="1" w:lastRow="0" w:firstColumn="1" w:lastColumn="0" w:noHBand="0" w:noVBand="1"/>
      </w:tblPr>
      <w:tblGrid>
        <w:gridCol w:w="1280"/>
        <w:gridCol w:w="3391"/>
        <w:gridCol w:w="2250"/>
        <w:gridCol w:w="2781"/>
      </w:tblGrid>
      <w:tr w:rsidR="00A257D4" w:rsidRPr="003B0248" w14:paraId="6E2DC9E7" w14:textId="77777777" w:rsidTr="00FA5874">
        <w:trPr>
          <w:trHeight w:val="349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EB3371B" w14:textId="77777777" w:rsidR="00A257D4" w:rsidRPr="00FA286C" w:rsidRDefault="00A257D4" w:rsidP="00FA5874">
            <w:pPr>
              <w:jc w:val="center"/>
              <w:rPr>
                <w:b/>
                <w:sz w:val="22"/>
                <w:szCs w:val="22"/>
              </w:rPr>
            </w:pPr>
            <w:r w:rsidRPr="00FA286C">
              <w:rPr>
                <w:b/>
                <w:sz w:val="22"/>
                <w:szCs w:val="22"/>
              </w:rPr>
              <w:t>Heading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C55E1D8" w14:textId="77777777" w:rsidR="00A257D4" w:rsidRPr="00FA286C" w:rsidRDefault="00A257D4" w:rsidP="00FA5874">
            <w:pPr>
              <w:jc w:val="center"/>
              <w:rPr>
                <w:b/>
                <w:sz w:val="22"/>
                <w:szCs w:val="22"/>
              </w:rPr>
            </w:pPr>
            <w:r w:rsidRPr="00FA286C">
              <w:rPr>
                <w:b/>
                <w:sz w:val="22"/>
                <w:szCs w:val="22"/>
              </w:rPr>
              <w:t>Sub-Category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5C60FE9" w14:textId="77777777" w:rsidR="00A257D4" w:rsidRDefault="00A257D4" w:rsidP="00FA5874">
            <w:pPr>
              <w:jc w:val="center"/>
              <w:rPr>
                <w:b/>
                <w:sz w:val="22"/>
                <w:szCs w:val="22"/>
              </w:rPr>
            </w:pPr>
            <w:r w:rsidRPr="00FA286C">
              <w:rPr>
                <w:b/>
                <w:sz w:val="22"/>
                <w:szCs w:val="22"/>
              </w:rPr>
              <w:t>Applicability</w:t>
            </w:r>
          </w:p>
          <w:p w14:paraId="1A5D1B9D" w14:textId="77777777" w:rsidR="00A257D4" w:rsidRDefault="00A257D4" w:rsidP="00FA5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(check all that apply)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0F911D5" w14:textId="77777777" w:rsidR="00A257D4" w:rsidRPr="00FA286C" w:rsidRDefault="00A257D4" w:rsidP="00FA5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</w:tr>
      <w:tr w:rsidR="00A257D4" w:rsidRPr="003B0248" w14:paraId="391C604D" w14:textId="77777777" w:rsidTr="00FA5874">
        <w:trPr>
          <w:trHeight w:val="255"/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DA7A597" w14:textId="77777777" w:rsidR="00A257D4" w:rsidRPr="003B0248" w:rsidRDefault="00A257D4" w:rsidP="00FA5874">
            <w:pPr>
              <w:jc w:val="center"/>
              <w:rPr>
                <w:sz w:val="22"/>
                <w:szCs w:val="22"/>
              </w:rPr>
            </w:pPr>
            <w:r w:rsidRPr="004944E8">
              <w:rPr>
                <w:sz w:val="22"/>
                <w:szCs w:val="22"/>
              </w:rPr>
              <w:t>Technical Expertise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53889534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4944E8">
              <w:rPr>
                <w:sz w:val="22"/>
                <w:szCs w:val="22"/>
              </w:rPr>
              <w:t>Engineering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39D0D5C4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1BA58CEF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7167E16A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7FFC4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467BD6B9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Economic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17E94CDA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6C361245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6095DB44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3FA58E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59BF10C6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Statistic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11F3741E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43BA63DD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19AA936D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9B291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3F144FF9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Evaluation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094CE17F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65737709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1F62BE" w:rsidRPr="003B0248" w14:paraId="21F205BB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BD130E" w14:textId="77777777" w:rsidR="001F62BE" w:rsidRPr="003B0248" w:rsidRDefault="001F62BE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</w:tcPr>
          <w:p w14:paraId="5B90F7AC" w14:textId="5CD291AD" w:rsidR="001F62BE" w:rsidRPr="00184F79" w:rsidRDefault="001F62BE" w:rsidP="00FA5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 Response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637A576D" w14:textId="77777777" w:rsidR="001F62BE" w:rsidRPr="004944E8" w:rsidRDefault="001F62BE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6778D78C" w14:textId="77777777" w:rsidR="001F62BE" w:rsidRPr="004944E8" w:rsidRDefault="001F62BE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12F69C69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67971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07CDAA6A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Experimental Design</w:t>
            </w:r>
            <w:r>
              <w:rPr>
                <w:sz w:val="22"/>
                <w:szCs w:val="22"/>
              </w:rPr>
              <w:t>/Research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780F471F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7D286D50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1F9947A8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B35D9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09AD872C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Data Management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61276572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3F6BA4AD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3B17C7C8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EC475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0CA3A0D6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In-field Application Experience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7C5DED88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3A6E78A9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6F92805E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581C13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4139C544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Simulation Modeling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60519CAA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35F4133B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615946DB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3905B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3AD5D6CA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Program Development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389DD428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19E0D508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793F2E62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02D2E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56D20D95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Program Operation</w:t>
            </w:r>
            <w:r>
              <w:rPr>
                <w:sz w:val="22"/>
                <w:szCs w:val="22"/>
              </w:rPr>
              <w:t>/Implementation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535FFF18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</w:tcPr>
          <w:p w14:paraId="24CA2020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6D64C978" w14:textId="77777777" w:rsidTr="00FA5874">
        <w:trPr>
          <w:trHeight w:val="270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E35FBD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38DC8C22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IRP, Planning</w:t>
            </w:r>
            <w:r>
              <w:rPr>
                <w:sz w:val="22"/>
                <w:szCs w:val="22"/>
              </w:rPr>
              <w:t>/F</w:t>
            </w:r>
            <w:r w:rsidRPr="00184F79">
              <w:rPr>
                <w:sz w:val="22"/>
                <w:szCs w:val="22"/>
              </w:rPr>
              <w:t>orecasting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</w:tcPr>
          <w:p w14:paraId="7FF8D036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</w:tcPr>
          <w:p w14:paraId="07589BFC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4587B641" w14:textId="77777777" w:rsidTr="00FA5874">
        <w:trPr>
          <w:trHeight w:val="255"/>
          <w:jc w:val="center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E91DFE7" w14:textId="77777777" w:rsidR="00A257D4" w:rsidRPr="003B0248" w:rsidRDefault="00A257D4" w:rsidP="00FA5874">
            <w:pPr>
              <w:jc w:val="center"/>
              <w:rPr>
                <w:sz w:val="22"/>
                <w:szCs w:val="22"/>
              </w:rPr>
            </w:pPr>
            <w:r w:rsidRPr="004944E8">
              <w:rPr>
                <w:sz w:val="22"/>
                <w:szCs w:val="22"/>
              </w:rPr>
              <w:t>Sector Experience</w:t>
            </w:r>
          </w:p>
        </w:tc>
        <w:tc>
          <w:tcPr>
            <w:tcW w:w="339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14:paraId="4D477C8E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4944E8">
              <w:rPr>
                <w:sz w:val="22"/>
                <w:szCs w:val="22"/>
              </w:rPr>
              <w:t>Commercial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4A82330B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7FED1691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4F2CABE0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67C5F1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14:paraId="6221585C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Residential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3447A8E7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3C276A7A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1040F654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CA9D3E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14:paraId="1AFF50CE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Industrial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4FCBBD49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56297A2D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42CC1A07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6B029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14:paraId="7810DED8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Agriculture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3A420F63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135519D1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46B6BBD4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F53BD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14:paraId="060C414C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Power </w:t>
            </w:r>
            <w:r w:rsidRPr="00184F79">
              <w:rPr>
                <w:sz w:val="22"/>
                <w:szCs w:val="22"/>
              </w:rPr>
              <w:t>System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1F31A69A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4ED118F1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1BCE4A8A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052DB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14:paraId="6FD76536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Transmission &amp; Distribution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3552B7A9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415CAFBA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21D7458E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0E4D0C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14:paraId="43AEB90C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Codes &amp; Standards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20FDEC95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</w:tcPr>
          <w:p w14:paraId="4869E732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30225B7E" w14:textId="77777777" w:rsidTr="00FA5874">
        <w:trPr>
          <w:trHeight w:val="27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940AA3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14:paraId="7C68F5F0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New Construction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7E4BC"/>
          </w:tcPr>
          <w:p w14:paraId="61AFF983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7E4BC"/>
          </w:tcPr>
          <w:p w14:paraId="37040436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3D1B0BC4" w14:textId="77777777" w:rsidTr="00FA5874">
        <w:trPr>
          <w:trHeight w:val="255"/>
          <w:jc w:val="center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11CBC61" w14:textId="77777777" w:rsidR="00A257D4" w:rsidRPr="003B0248" w:rsidRDefault="00A257D4" w:rsidP="00FA5874">
            <w:pPr>
              <w:jc w:val="center"/>
              <w:rPr>
                <w:sz w:val="22"/>
                <w:szCs w:val="22"/>
              </w:rPr>
            </w:pPr>
            <w:r w:rsidRPr="004944E8">
              <w:rPr>
                <w:sz w:val="22"/>
                <w:szCs w:val="22"/>
              </w:rPr>
              <w:t>Technology Focus</w:t>
            </w:r>
          </w:p>
        </w:tc>
        <w:tc>
          <w:tcPr>
            <w:tcW w:w="33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6739348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4944E8">
              <w:rPr>
                <w:sz w:val="22"/>
                <w:szCs w:val="22"/>
              </w:rPr>
              <w:t>Lighting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0AE5F3EC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32CB5224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43D7B903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2C21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26CC43B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HVAC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01B0E7E6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7ABD1B92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29DE37FB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7424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753170ED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Motors &amp; Drives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04C62ADD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41671004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6D36BE6F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5972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D724C45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Refrigeration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54E4D572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69DD6348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734CA61A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9D23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457D2872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Electronics &amp; IT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6D858A5B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3719C94F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1C33871D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1B72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662C2BF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Emerging Tech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75D60D86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2FD1BC5A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12B6CBF9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22C5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1E9EB75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Industrial Process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65FAC623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6090165D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21176CB5" w14:textId="77777777" w:rsidTr="00E45E64">
        <w:trPr>
          <w:trHeight w:val="255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CF4D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050C6729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Appliances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</w:tcPr>
          <w:p w14:paraId="47DE4D7C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</w:tcPr>
          <w:p w14:paraId="364F73BA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1F62BE" w:rsidRPr="003B0248" w14:paraId="66CD4BDE" w14:textId="77777777" w:rsidTr="001F62BE">
        <w:trPr>
          <w:trHeight w:val="255"/>
          <w:jc w:val="center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441AB90" w14:textId="5A45E306" w:rsidR="001F62BE" w:rsidRPr="004944E8" w:rsidRDefault="001F62BE" w:rsidP="00FA5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Fuel Expertise</w:t>
            </w:r>
          </w:p>
        </w:tc>
        <w:tc>
          <w:tcPr>
            <w:tcW w:w="339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14:paraId="665F546E" w14:textId="32846D46" w:rsidR="001F62BE" w:rsidRPr="004944E8" w:rsidRDefault="001F62BE" w:rsidP="00FA5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Electric 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7236E4BD" w14:textId="77777777" w:rsidR="001F62BE" w:rsidRPr="004944E8" w:rsidRDefault="001F62BE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3EF20C43" w14:textId="77777777" w:rsidR="001F62BE" w:rsidRPr="004944E8" w:rsidRDefault="001F62BE" w:rsidP="00FA5874">
            <w:pPr>
              <w:rPr>
                <w:sz w:val="22"/>
                <w:szCs w:val="22"/>
              </w:rPr>
            </w:pPr>
          </w:p>
        </w:tc>
      </w:tr>
      <w:tr w:rsidR="001F62BE" w:rsidRPr="003B0248" w14:paraId="7E6F1B4F" w14:textId="77777777" w:rsidTr="00E45E64">
        <w:trPr>
          <w:trHeight w:val="255"/>
          <w:jc w:val="center"/>
        </w:trPr>
        <w:tc>
          <w:tcPr>
            <w:tcW w:w="12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64C1522" w14:textId="77777777" w:rsidR="001F62BE" w:rsidRDefault="001F62BE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14:paraId="5FD3AFF6" w14:textId="79C5E78C" w:rsidR="001F62BE" w:rsidRPr="004944E8" w:rsidRDefault="001F62BE" w:rsidP="00FA5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Gas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57125EE3" w14:textId="77777777" w:rsidR="001F62BE" w:rsidRPr="004944E8" w:rsidRDefault="001F62BE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76CF013B" w14:textId="77777777" w:rsidR="001F62BE" w:rsidRPr="004944E8" w:rsidRDefault="001F62BE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51BA35D1" w14:textId="77777777" w:rsidTr="00FA5874">
        <w:trPr>
          <w:trHeight w:val="255"/>
          <w:jc w:val="center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BE97"/>
            <w:vAlign w:val="center"/>
            <w:hideMark/>
          </w:tcPr>
          <w:p w14:paraId="1AB20FD5" w14:textId="77777777" w:rsidR="00A257D4" w:rsidRPr="003B0248" w:rsidRDefault="00A257D4" w:rsidP="00FA5874">
            <w:pPr>
              <w:jc w:val="center"/>
              <w:rPr>
                <w:sz w:val="22"/>
                <w:szCs w:val="22"/>
              </w:rPr>
            </w:pPr>
            <w:r w:rsidRPr="004944E8">
              <w:rPr>
                <w:sz w:val="22"/>
                <w:szCs w:val="22"/>
              </w:rPr>
              <w:t>Policy Experience</w:t>
            </w:r>
          </w:p>
        </w:tc>
        <w:tc>
          <w:tcPr>
            <w:tcW w:w="339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vAlign w:val="bottom"/>
            <w:hideMark/>
          </w:tcPr>
          <w:p w14:paraId="3C161B12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4944E8">
              <w:rPr>
                <w:sz w:val="22"/>
                <w:szCs w:val="22"/>
              </w:rPr>
              <w:t>Regulatory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</w:tcPr>
          <w:p w14:paraId="37196053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</w:tcPr>
          <w:p w14:paraId="6391215F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34089A2E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AF79E0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vAlign w:val="bottom"/>
            <w:hideMark/>
          </w:tcPr>
          <w:p w14:paraId="39E3763E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Regional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</w:tcPr>
          <w:p w14:paraId="663C09B4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</w:tcPr>
          <w:p w14:paraId="284D2EC9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11174481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FA34A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vAlign w:val="bottom"/>
            <w:hideMark/>
          </w:tcPr>
          <w:p w14:paraId="77F819C8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</w:tcPr>
          <w:p w14:paraId="04020DF0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</w:tcPr>
          <w:p w14:paraId="5DDD6277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4571E160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BB11A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vAlign w:val="bottom"/>
            <w:hideMark/>
          </w:tcPr>
          <w:p w14:paraId="09B5FAAE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</w:tcPr>
          <w:p w14:paraId="255E9C96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</w:tcPr>
          <w:p w14:paraId="39A9E2E3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6305E396" w14:textId="77777777" w:rsidTr="00FA5874">
        <w:trPr>
          <w:trHeight w:val="255"/>
          <w:jc w:val="center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CE00195" w14:textId="77777777" w:rsidR="00A257D4" w:rsidRPr="003B0248" w:rsidRDefault="00A257D4" w:rsidP="00FA5874">
            <w:pPr>
              <w:jc w:val="center"/>
              <w:rPr>
                <w:sz w:val="22"/>
                <w:szCs w:val="22"/>
              </w:rPr>
            </w:pPr>
            <w:r w:rsidRPr="004944E8">
              <w:rPr>
                <w:sz w:val="22"/>
                <w:szCs w:val="22"/>
              </w:rPr>
              <w:t>Institutional Experience</w:t>
            </w:r>
          </w:p>
        </w:tc>
        <w:tc>
          <w:tcPr>
            <w:tcW w:w="339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14:paraId="78A98592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4944E8">
              <w:rPr>
                <w:sz w:val="22"/>
                <w:szCs w:val="22"/>
              </w:rPr>
              <w:t>Bonneville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1A762714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41C5F99D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522D4968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8CC61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14:paraId="2AC58BBE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Investor-Owned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778EBE14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3A1EFF1A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378CC9A6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60721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14:paraId="1B2C497E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Public Utility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0D0C2BB6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26F59CCA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594C77BD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0BE19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14:paraId="162981ED" w14:textId="77777777" w:rsidR="00A257D4" w:rsidRPr="004944E8" w:rsidRDefault="00A257D4" w:rsidP="00FA5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Small/Rural Utility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516A2774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70787C7B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028F2A55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A6DA4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14:paraId="706D2091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Non-Utility EE Business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25873B69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4FFEF1CD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406419BF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79EB9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14:paraId="4171009E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Regulatory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27317CF9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3094328D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11D88DF3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C9C03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14:paraId="3F3A00F2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Private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2F43264C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3E20F80B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271B2E79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A4F7C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14:paraId="5B582854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60100803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621051B3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312FCECD" w14:textId="77777777" w:rsidTr="00FA5874">
        <w:trPr>
          <w:trHeight w:val="25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2A7C1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14:paraId="247A821D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Consultant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0ADE54B3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0E64196B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  <w:tr w:rsidR="00A257D4" w:rsidRPr="003B0248" w14:paraId="4A473DA8" w14:textId="77777777" w:rsidTr="00FA5874">
        <w:trPr>
          <w:trHeight w:val="27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1D5967" w14:textId="77777777" w:rsidR="00A257D4" w:rsidRPr="003B0248" w:rsidRDefault="00A257D4" w:rsidP="00FA587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14:paraId="0AFB9079" w14:textId="77777777" w:rsidR="00A257D4" w:rsidRPr="003B0248" w:rsidRDefault="00A257D4" w:rsidP="00FA5874">
            <w:pPr>
              <w:rPr>
                <w:sz w:val="22"/>
                <w:szCs w:val="22"/>
              </w:rPr>
            </w:pPr>
            <w:r w:rsidRPr="00184F79">
              <w:rPr>
                <w:sz w:val="22"/>
                <w:szCs w:val="22"/>
              </w:rPr>
              <w:t>Education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C0DA"/>
          </w:tcPr>
          <w:p w14:paraId="6FE23371" w14:textId="77777777" w:rsidR="00A257D4" w:rsidRPr="004944E8" w:rsidRDefault="00A257D4" w:rsidP="00FA5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C0DA"/>
          </w:tcPr>
          <w:p w14:paraId="53DC6CD0" w14:textId="77777777" w:rsidR="00A257D4" w:rsidRPr="004944E8" w:rsidRDefault="00A257D4" w:rsidP="00FA5874">
            <w:pPr>
              <w:rPr>
                <w:sz w:val="22"/>
                <w:szCs w:val="22"/>
              </w:rPr>
            </w:pPr>
          </w:p>
        </w:tc>
      </w:tr>
    </w:tbl>
    <w:p w14:paraId="2A15248F" w14:textId="77777777" w:rsidR="00A257D4" w:rsidRPr="001036BF" w:rsidRDefault="00A257D4" w:rsidP="001F62BE">
      <w:pPr>
        <w:rPr>
          <w:sz w:val="12"/>
        </w:rPr>
      </w:pPr>
    </w:p>
    <w:sectPr w:rsidR="00A257D4" w:rsidRPr="001036BF" w:rsidSect="001F62BE">
      <w:footerReference w:type="first" r:id="rId6"/>
      <w:pgSz w:w="12240" w:h="15840" w:code="1"/>
      <w:pgMar w:top="1080" w:right="1440" w:bottom="108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B205A" w14:textId="77777777" w:rsidR="00F92E48" w:rsidRDefault="00F92E48" w:rsidP="00196995">
      <w:r>
        <w:separator/>
      </w:r>
    </w:p>
  </w:endnote>
  <w:endnote w:type="continuationSeparator" w:id="0">
    <w:p w14:paraId="3F29446E" w14:textId="77777777" w:rsidR="00F92E48" w:rsidRDefault="00F92E48" w:rsidP="0019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90B8" w14:textId="77777777" w:rsidR="00F83723" w:rsidRDefault="00A257D4">
    <w:pPr>
      <w:pStyle w:val="Footer"/>
      <w:rPr>
        <w:rFonts w:ascii="Lucida Fax" w:hAnsi="Lucida Fax"/>
        <w:sz w:val="14"/>
      </w:rPr>
    </w:pPr>
    <w:r>
      <w:rPr>
        <w:rFonts w:ascii="Lucida Fax" w:hAnsi="Lucida Fax"/>
        <w:sz w:val="14"/>
      </w:rPr>
      <w:t xml:space="preserve">851 S.W. Sixth Avenue, Suite 1100                                           </w:t>
    </w:r>
    <w:r>
      <w:rPr>
        <w:rFonts w:ascii="Lucida Fax" w:hAnsi="Lucida Fax"/>
        <w:b/>
        <w:bCs/>
        <w:sz w:val="14"/>
      </w:rPr>
      <w:t>Steve Crow</w:t>
    </w:r>
    <w:r>
      <w:rPr>
        <w:rFonts w:ascii="Lucida Fax" w:hAnsi="Lucida Fax"/>
        <w:sz w:val="14"/>
      </w:rPr>
      <w:t xml:space="preserve">                                                                         503-222-5161</w:t>
    </w:r>
  </w:p>
  <w:p w14:paraId="5510C5AC" w14:textId="77777777" w:rsidR="00F83723" w:rsidRDefault="00A257D4">
    <w:pPr>
      <w:rPr>
        <w:rFonts w:ascii="Lucida Fax" w:hAnsi="Lucida Fax"/>
        <w:sz w:val="14"/>
      </w:rPr>
    </w:pPr>
    <w:r>
      <w:rPr>
        <w:rFonts w:ascii="Lucida Fax" w:hAnsi="Lucida Fax"/>
        <w:sz w:val="14"/>
      </w:rPr>
      <w:t>Portland, Oregon 97204-1348                                             Executive Director                                                                   800-452-5161</w:t>
    </w:r>
  </w:p>
  <w:p w14:paraId="7F7C47B9" w14:textId="77777777" w:rsidR="00F83723" w:rsidRDefault="00F92E48">
    <w:pPr>
      <w:pStyle w:val="Footer"/>
    </w:pPr>
    <w:hyperlink r:id="rId1" w:history="1">
      <w:r w:rsidR="00A257D4">
        <w:rPr>
          <w:rStyle w:val="Hyperlink"/>
          <w:rFonts w:ascii="Lucida Fax" w:hAnsi="Lucida Fax"/>
          <w:sz w:val="14"/>
        </w:rPr>
        <w:t>www.nwcouncil.org</w:t>
      </w:r>
    </w:hyperlink>
    <w:r w:rsidR="00A257D4">
      <w:rPr>
        <w:rFonts w:ascii="Lucida Fax" w:hAnsi="Lucida Fax"/>
        <w:sz w:val="14"/>
      </w:rPr>
      <w:t xml:space="preserve">                                                                                                                                                      Fax: 503-820-2370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2FDBA" w14:textId="77777777" w:rsidR="00F92E48" w:rsidRDefault="00F92E48" w:rsidP="00196995">
      <w:r>
        <w:separator/>
      </w:r>
    </w:p>
  </w:footnote>
  <w:footnote w:type="continuationSeparator" w:id="0">
    <w:p w14:paraId="791B1D35" w14:textId="77777777" w:rsidR="00F92E48" w:rsidRDefault="00F92E48" w:rsidP="0019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CE2"/>
    <w:rsid w:val="00050AE9"/>
    <w:rsid w:val="0016166E"/>
    <w:rsid w:val="00196995"/>
    <w:rsid w:val="00197060"/>
    <w:rsid w:val="001F62BE"/>
    <w:rsid w:val="0034126A"/>
    <w:rsid w:val="00367968"/>
    <w:rsid w:val="003A0B50"/>
    <w:rsid w:val="003B3CE2"/>
    <w:rsid w:val="003B6BB0"/>
    <w:rsid w:val="003D7170"/>
    <w:rsid w:val="00461123"/>
    <w:rsid w:val="0054602F"/>
    <w:rsid w:val="00646356"/>
    <w:rsid w:val="008459DE"/>
    <w:rsid w:val="00893DA9"/>
    <w:rsid w:val="00915AA0"/>
    <w:rsid w:val="00A257D4"/>
    <w:rsid w:val="00A634D5"/>
    <w:rsid w:val="00B470C8"/>
    <w:rsid w:val="00D0595B"/>
    <w:rsid w:val="00D570B2"/>
    <w:rsid w:val="00D65150"/>
    <w:rsid w:val="00DE2C71"/>
    <w:rsid w:val="00E45E64"/>
    <w:rsid w:val="00E95808"/>
    <w:rsid w:val="00EB7240"/>
    <w:rsid w:val="00F37918"/>
    <w:rsid w:val="00F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2EDAD"/>
  <w15:docId w15:val="{D702A25E-D6A9-4F2E-B6D3-91AE67C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7D4"/>
    <w:rPr>
      <w:sz w:val="24"/>
      <w:szCs w:val="24"/>
    </w:rPr>
  </w:style>
  <w:style w:type="paragraph" w:styleId="Heading1">
    <w:name w:val="heading 1"/>
    <w:next w:val="Normal"/>
    <w:qFormat/>
    <w:rsid w:val="0054602F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next w:val="Normal"/>
    <w:qFormat/>
    <w:rsid w:val="0054602F"/>
    <w:pPr>
      <w:outlineLvl w:val="1"/>
    </w:pPr>
    <w:rPr>
      <w:rFonts w:cs="Arial"/>
      <w:iCs/>
      <w:kern w:val="32"/>
      <w:sz w:val="16"/>
      <w:szCs w:val="32"/>
    </w:rPr>
  </w:style>
  <w:style w:type="paragraph" w:styleId="Heading3">
    <w:name w:val="heading 3"/>
    <w:next w:val="Normal"/>
    <w:qFormat/>
    <w:rsid w:val="0054602F"/>
    <w:pPr>
      <w:outlineLvl w:val="2"/>
    </w:pPr>
    <w:rPr>
      <w:rFonts w:cs="Arial"/>
      <w:bCs/>
      <w:iCs/>
      <w:kern w:val="32"/>
      <w:sz w:val="16"/>
      <w:szCs w:val="32"/>
    </w:rPr>
  </w:style>
  <w:style w:type="paragraph" w:styleId="Heading4">
    <w:name w:val="heading 4"/>
    <w:next w:val="Normal"/>
    <w:qFormat/>
    <w:rsid w:val="0054602F"/>
    <w:pPr>
      <w:outlineLvl w:val="3"/>
    </w:pPr>
    <w:rPr>
      <w:rFonts w:cs="Arial"/>
      <w:bCs/>
      <w:iCs/>
      <w:kern w:val="32"/>
      <w:sz w:val="16"/>
      <w:szCs w:val="32"/>
    </w:rPr>
  </w:style>
  <w:style w:type="paragraph" w:styleId="Heading5">
    <w:name w:val="heading 5"/>
    <w:next w:val="Normal"/>
    <w:qFormat/>
    <w:rsid w:val="0054602F"/>
    <w:pPr>
      <w:outlineLvl w:val="4"/>
    </w:pPr>
    <w:rPr>
      <w:rFonts w:cs="Arial"/>
      <w:bCs/>
      <w:iCs/>
      <w:kern w:val="32"/>
      <w:sz w:val="16"/>
      <w:szCs w:val="32"/>
    </w:rPr>
  </w:style>
  <w:style w:type="paragraph" w:styleId="Heading6">
    <w:name w:val="heading 6"/>
    <w:next w:val="Normal"/>
    <w:qFormat/>
    <w:rsid w:val="0054602F"/>
    <w:pPr>
      <w:outlineLvl w:val="5"/>
    </w:pPr>
    <w:rPr>
      <w:rFonts w:cs="Arial"/>
      <w:iCs/>
      <w:kern w:val="32"/>
      <w:sz w:val="16"/>
      <w:szCs w:val="32"/>
    </w:rPr>
  </w:style>
  <w:style w:type="paragraph" w:styleId="Heading7">
    <w:name w:val="heading 7"/>
    <w:next w:val="Normal"/>
    <w:qFormat/>
    <w:rsid w:val="0054602F"/>
    <w:pPr>
      <w:outlineLvl w:val="6"/>
    </w:pPr>
    <w:rPr>
      <w:rFonts w:cs="Arial"/>
      <w:bCs/>
      <w:i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5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7D4"/>
    <w:rPr>
      <w:sz w:val="24"/>
      <w:szCs w:val="24"/>
    </w:rPr>
  </w:style>
  <w:style w:type="character" w:styleId="Hyperlink">
    <w:name w:val="Hyperlink"/>
    <w:basedOn w:val="DefaultParagraphFont"/>
    <w:rsid w:val="00A257D4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61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1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16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1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166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61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1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891</Characters>
  <Application>Microsoft Office Word</Application>
  <DocSecurity>0</DocSecurity>
  <Lines>29</Lines>
  <Paragraphs>14</Paragraphs>
  <ScaleCrop>false</ScaleCrop>
  <Company>Northwest Power and Conservation Council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Charles</dc:creator>
  <cp:lastModifiedBy>Annika Roberts</cp:lastModifiedBy>
  <cp:revision>5</cp:revision>
  <dcterms:created xsi:type="dcterms:W3CDTF">2021-07-01T16:44:00Z</dcterms:created>
  <dcterms:modified xsi:type="dcterms:W3CDTF">2021-07-01T18:43:00Z</dcterms:modified>
</cp:coreProperties>
</file>